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5C1FC" w14:textId="77777777" w:rsidR="00A82AF8" w:rsidRDefault="00A82AF8" w:rsidP="00A82AF8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114A0CDD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76EC75FE" w14:textId="77777777" w:rsidR="00A82AF8" w:rsidRPr="00DE6B9D" w:rsidRDefault="00A82AF8" w:rsidP="00DE6B9D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14:paraId="68777D9E" w14:textId="42EB3755" w:rsidR="00A82AF8" w:rsidRPr="00F3242B" w:rsidRDefault="00A82AF8" w:rsidP="00A82AF8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DE6B9D">
        <w:rPr>
          <w:rFonts w:ascii="GHEA Grapalat" w:hAnsi="GHEA Grapalat" w:cs="Sylfaen"/>
          <w:b w:val="0"/>
          <w:sz w:val="20"/>
          <w:lang w:val="af-ZA"/>
        </w:rPr>
        <w:t xml:space="preserve">Ընթացակարգի ծածկագիրը </w:t>
      </w:r>
      <w:r w:rsidR="00F3242B" w:rsidRPr="00F3242B">
        <w:rPr>
          <w:rFonts w:ascii="GHEA Grapalat" w:hAnsi="GHEA Grapalat"/>
          <w:b w:val="0"/>
          <w:color w:val="000000" w:themeColor="text1"/>
          <w:sz w:val="22"/>
          <w:szCs w:val="22"/>
          <w:lang w:val="hy-AM"/>
        </w:rPr>
        <w:t>ՀՀ-ԱՄՎՀ-ԲՄԽԾՁԲ-25/05</w:t>
      </w:r>
    </w:p>
    <w:p w14:paraId="4B1B096A" w14:textId="77777777" w:rsidR="00A82AF8" w:rsidRPr="00DE6B9D" w:rsidRDefault="00A82AF8" w:rsidP="00A82AF8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5B934219" w14:textId="16F8085F" w:rsidR="00A82AF8" w:rsidRPr="00DE6B9D" w:rsidRDefault="00DE6B9D" w:rsidP="00DE6B9D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DE6B9D">
        <w:rPr>
          <w:rFonts w:ascii="GHEA Grapalat" w:hAnsi="GHEA Grapalat" w:cs="Sylfaen"/>
          <w:b w:val="0"/>
          <w:sz w:val="20"/>
          <w:lang w:val="af-ZA"/>
        </w:rPr>
        <w:t xml:space="preserve">ՀՀ Արարատի մարզի Վեդու համայնքապետարանը </w:t>
      </w:r>
      <w:r w:rsidR="001A7F19">
        <w:rPr>
          <w:rFonts w:ascii="GHEA Grapalat" w:hAnsi="GHEA Grapalat" w:cs="Sylfaen"/>
          <w:b w:val="0"/>
          <w:sz w:val="20"/>
          <w:lang w:val="af-ZA"/>
        </w:rPr>
        <w:t xml:space="preserve"> ստորև ներկայացնում է </w:t>
      </w:r>
      <w:r w:rsidR="00F3242B" w:rsidRPr="00F3242B">
        <w:rPr>
          <w:rFonts w:ascii="GHEA Grapalat" w:hAnsi="GHEA Grapalat"/>
          <w:b w:val="0"/>
          <w:color w:val="000000" w:themeColor="text1"/>
          <w:sz w:val="22"/>
          <w:szCs w:val="22"/>
          <w:lang w:val="hy-AM"/>
        </w:rPr>
        <w:t>«Արարատի մարզի Վեդի քաղաքային բնակավայրի բազմաբնակարան շենքերի տանիքների նորոգում եվ էներգախնայող միջոցառումների կիրառում ծրագրի շինարարական աշխատանքների ընթացքում որակի տեխնիկական հսկողության խորհրդատվական ծառայության»</w:t>
      </w:r>
      <w:r w:rsidR="00F3242B" w:rsidRPr="00663D71">
        <w:rPr>
          <w:rFonts w:ascii="Calibri" w:hAnsi="Calibri" w:cs="Calibri"/>
          <w:color w:val="000000" w:themeColor="text1"/>
          <w:sz w:val="22"/>
          <w:szCs w:val="22"/>
          <w:lang w:val="hy-AM"/>
        </w:rPr>
        <w:t> </w:t>
      </w:r>
      <w:r w:rsidR="00A82AF8" w:rsidRPr="00DE6B9D">
        <w:rPr>
          <w:rFonts w:ascii="GHEA Grapalat" w:hAnsi="GHEA Grapalat" w:cs="Sylfaen"/>
          <w:b w:val="0"/>
          <w:sz w:val="20"/>
          <w:lang w:val="af-ZA"/>
        </w:rPr>
        <w:t xml:space="preserve">ձեռքբերման նպատակով կազմակերպված </w:t>
      </w:r>
      <w:r w:rsidR="00F3242B" w:rsidRPr="00F3242B">
        <w:rPr>
          <w:rFonts w:ascii="GHEA Grapalat" w:hAnsi="GHEA Grapalat"/>
          <w:b w:val="0"/>
          <w:color w:val="000000" w:themeColor="text1"/>
          <w:sz w:val="22"/>
          <w:szCs w:val="22"/>
          <w:lang w:val="hy-AM"/>
        </w:rPr>
        <w:t>ՀՀ-ԱՄՎՀ-ԲՄԽԾՁԲ-25/05</w:t>
      </w:r>
      <w:r w:rsidR="001A7F19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A82AF8" w:rsidRPr="00DE6B9D">
        <w:rPr>
          <w:rFonts w:ascii="GHEA Grapalat" w:hAnsi="GHEA Grapalat" w:cs="Sylfaen"/>
          <w:b w:val="0"/>
          <w:sz w:val="20"/>
          <w:lang w:val="af-ZA"/>
        </w:rPr>
        <w:t xml:space="preserve">ծածկագրով գնման ընթացակարգը </w:t>
      </w:r>
      <w:r w:rsidRPr="00DE6B9D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A82AF8" w:rsidRPr="00DE6B9D">
        <w:rPr>
          <w:rFonts w:ascii="GHEA Grapalat" w:hAnsi="GHEA Grapalat" w:cs="Sylfaen"/>
          <w:b w:val="0"/>
          <w:sz w:val="20"/>
          <w:lang w:val="af-ZA"/>
        </w:rPr>
        <w:t>չկայացած հայտարարելու մասին տեղեկատվությունը`</w:t>
      </w:r>
    </w:p>
    <w:tbl>
      <w:tblPr>
        <w:tblW w:w="111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883"/>
        <w:gridCol w:w="2713"/>
        <w:gridCol w:w="2434"/>
        <w:gridCol w:w="2226"/>
      </w:tblGrid>
      <w:tr w:rsidR="00A82AF8" w:rsidRPr="00F3242B" w14:paraId="490F87FD" w14:textId="77777777" w:rsidTr="00F3242B">
        <w:trPr>
          <w:trHeight w:val="913"/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3B5BABA6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2883" w:type="dxa"/>
            <w:vMerge w:val="restart"/>
            <w:shd w:val="clear" w:color="auto" w:fill="auto"/>
            <w:vAlign w:val="center"/>
          </w:tcPr>
          <w:p w14:paraId="46D4CEBB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6D09D549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226" w:type="dxa"/>
            <w:vMerge w:val="restart"/>
            <w:shd w:val="clear" w:color="auto" w:fill="auto"/>
            <w:vAlign w:val="center"/>
          </w:tcPr>
          <w:p w14:paraId="2D48486F" w14:textId="77777777" w:rsidR="00A82AF8" w:rsidRPr="000D0C32" w:rsidRDefault="00A82AF8" w:rsidP="00F3242B">
            <w:pPr>
              <w:tabs>
                <w:tab w:val="left" w:pos="1976"/>
              </w:tabs>
              <w:ind w:right="475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F3242B" w14:paraId="0260467A" w14:textId="77777777" w:rsidTr="00F3242B">
        <w:trPr>
          <w:trHeight w:val="1741"/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883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26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F3242B" w14:paraId="44947C86" w14:textId="77777777" w:rsidTr="00F3242B">
        <w:trPr>
          <w:trHeight w:val="654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27C7722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883" w:type="dxa"/>
            <w:shd w:val="clear" w:color="auto" w:fill="auto"/>
            <w:vAlign w:val="center"/>
          </w:tcPr>
          <w:p w14:paraId="3BF331C4" w14:textId="7694CC59" w:rsidR="00A82AF8" w:rsidRPr="00F3242B" w:rsidRDefault="00F3242B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F3242B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«Արարատի մարզի Վեդի քաղաքային բնակավայրի բազմաբնակարան շենքերի տանիքների նորոգում եվ էներգախնայող միջոցառումների կիրառում ծրագրի շինարարական աշխատանքների ընթացքում որակի տեխնիկական հսկողության խորհրդատվական ծառայության»</w:t>
            </w:r>
            <w:r w:rsidRPr="00F3242B">
              <w:rPr>
                <w:rFonts w:ascii="Calibri" w:hAnsi="Calibri" w:cs="Calibri"/>
                <w:color w:val="000000" w:themeColor="text1"/>
                <w:sz w:val="22"/>
                <w:szCs w:val="22"/>
                <w:lang w:val="hy-AM"/>
              </w:rPr>
              <w:t> </w:t>
            </w:r>
            <w:r w:rsidRPr="00F3242B">
              <w:rPr>
                <w:rFonts w:ascii="GHEA Grapalat" w:hAnsi="GHEA Grapalat" w:cs="Sylfaen"/>
                <w:sz w:val="20"/>
                <w:lang w:val="af-ZA"/>
              </w:rPr>
              <w:t>ձեռքբեր</w:t>
            </w:r>
            <w:r w:rsidRPr="00F3242B">
              <w:rPr>
                <w:rFonts w:ascii="GHEA Grapalat" w:hAnsi="GHEA Grapalat" w:cs="Sylfaen"/>
                <w:sz w:val="20"/>
                <w:lang w:val="af-ZA"/>
              </w:rPr>
              <w:t>ում</w:t>
            </w:r>
          </w:p>
        </w:tc>
        <w:tc>
          <w:tcPr>
            <w:tcW w:w="2713" w:type="dxa"/>
            <w:shd w:val="clear" w:color="auto" w:fill="auto"/>
          </w:tcPr>
          <w:p w14:paraId="7BC8F195" w14:textId="0EC0A764" w:rsidR="00A82AF8" w:rsidRPr="001A7F19" w:rsidRDefault="00F3242B" w:rsidP="00312B7C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  <w:r w:rsidRPr="00343830">
              <w:rPr>
                <w:rFonts w:ascii="GHEA Grapalat" w:hAnsi="GHEA Grapalat"/>
                <w:color w:val="000000" w:themeColor="text1"/>
                <w:szCs w:val="24"/>
                <w:lang w:val="hy-AM"/>
              </w:rPr>
              <w:t>«ԱՇ-ԱՐ»ՍՊԸ և «ԻՐՏԻԳ» ՍՊԸ կոնսորցիում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6E8E8F9" w14:textId="0FE25869" w:rsidR="00A82AF8" w:rsidRPr="00F3242B" w:rsidRDefault="00A82AF8" w:rsidP="00F3242B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F3242B">
              <w:rPr>
                <w:rFonts w:ascii="GHEA Grapalat" w:hAnsi="GHEA Grapalat"/>
                <w:sz w:val="20"/>
                <w:u w:val="single"/>
                <w:lang w:val="af-ZA"/>
              </w:rPr>
              <w:t>1-</w:t>
            </w:r>
            <w:r w:rsidRPr="00F3242B">
              <w:rPr>
                <w:rFonts w:ascii="GHEA Grapalat" w:hAnsi="GHEA Grapalat" w:cs="Sylfaen"/>
                <w:sz w:val="20"/>
                <w:u w:val="single"/>
                <w:lang w:val="af-ZA"/>
              </w:rPr>
              <w:t>ին</w:t>
            </w:r>
            <w:r w:rsidRPr="00F3242B">
              <w:rPr>
                <w:rFonts w:ascii="GHEA Grapalat" w:hAnsi="GHEA Grapalat"/>
                <w:sz w:val="20"/>
                <w:u w:val="single"/>
                <w:lang w:val="af-ZA"/>
              </w:rPr>
              <w:t xml:space="preserve"> </w:t>
            </w:r>
            <w:r w:rsidRPr="00F3242B">
              <w:rPr>
                <w:rFonts w:ascii="GHEA Grapalat" w:hAnsi="GHEA Grapalat" w:cs="Sylfaen"/>
                <w:sz w:val="20"/>
                <w:u w:val="single"/>
                <w:lang w:val="af-ZA"/>
              </w:rPr>
              <w:t>կետի</w:t>
            </w:r>
          </w:p>
          <w:p w14:paraId="103E7E70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48854A55" w14:textId="77777777" w:rsidR="00A82AF8" w:rsidRPr="00F3242B" w:rsidRDefault="00A82AF8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F3242B">
              <w:rPr>
                <w:rFonts w:ascii="GHEA Grapalat" w:hAnsi="GHEA Grapalat"/>
                <w:sz w:val="20"/>
                <w:lang w:val="af-ZA"/>
              </w:rPr>
              <w:t>3-</w:t>
            </w:r>
            <w:r w:rsidRPr="00F3242B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F3242B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F3242B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3C8168D5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A5CD42D" w14:textId="77777777" w:rsidR="00F3242B" w:rsidRDefault="00F3242B" w:rsidP="00F3242B">
            <w:pPr>
              <w:jc w:val="both"/>
              <w:rPr>
                <w:rFonts w:ascii="GHEA Grapalat" w:hAnsi="GHEA Grapalat"/>
                <w:szCs w:val="24"/>
                <w:lang w:val="hy-AM"/>
              </w:rPr>
            </w:pPr>
            <w:r w:rsidRPr="00A94C83">
              <w:rPr>
                <w:rFonts w:ascii="GHEA Grapalat" w:hAnsi="GHEA Grapalat"/>
                <w:szCs w:val="24"/>
                <w:lang w:val="hy-AM"/>
              </w:rPr>
              <w:t xml:space="preserve">հայտերից ոչ մեկը </w:t>
            </w:r>
          </w:p>
          <w:p w14:paraId="093CDF0A" w14:textId="5644AAF2" w:rsidR="00F3242B" w:rsidRDefault="00F3242B" w:rsidP="00F3242B">
            <w:pPr>
              <w:ind w:right="617"/>
              <w:jc w:val="both"/>
              <w:rPr>
                <w:rFonts w:ascii="GHEA Grapalat" w:hAnsi="GHEA Grapalat"/>
                <w:szCs w:val="24"/>
                <w:lang w:val="hy-AM"/>
              </w:rPr>
            </w:pPr>
            <w:r w:rsidRPr="00A94C83">
              <w:rPr>
                <w:rFonts w:ascii="GHEA Grapalat" w:hAnsi="GHEA Grapalat"/>
                <w:szCs w:val="24"/>
                <w:lang w:val="hy-AM"/>
              </w:rPr>
              <w:t>չի համապատասխանում հրավերի պայմաններին:</w:t>
            </w:r>
          </w:p>
          <w:p w14:paraId="4B9F97EF" w14:textId="64C382CC" w:rsidR="00A82AF8" w:rsidRPr="00DE6B9D" w:rsidRDefault="00A82AF8" w:rsidP="00312B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41731E35" w14:textId="77777777"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85ABAAE" w14:textId="77777777"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4BB8A6D6" w14:textId="77777777"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14:paraId="05E542E0" w14:textId="341B5A9A" w:rsidR="00A82AF8" w:rsidRPr="00C24604" w:rsidRDefault="00F3242B" w:rsidP="00C24604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  <w:r w:rsidRPr="00F3242B">
        <w:rPr>
          <w:rFonts w:ascii="GHEA Grapalat" w:hAnsi="GHEA Grapalat"/>
          <w:b w:val="0"/>
          <w:color w:val="000000" w:themeColor="text1"/>
          <w:sz w:val="22"/>
          <w:szCs w:val="22"/>
          <w:lang w:val="hy-AM"/>
        </w:rPr>
        <w:t>ՀՀ-ԱՄՎՀ-ԲՄԽԾՁԲ-25/05</w:t>
      </w:r>
      <w:r>
        <w:rPr>
          <w:rFonts w:ascii="GHEA Grapalat" w:hAnsi="GHEA Grapalat" w:cs="Sylfaen"/>
          <w:b w:val="0"/>
          <w:sz w:val="20"/>
          <w:lang w:val="af-ZA"/>
        </w:rPr>
        <w:t xml:space="preserve"> </w:t>
      </w:r>
      <w:bookmarkStart w:id="0" w:name="_GoBack"/>
      <w:bookmarkEnd w:id="0"/>
      <w:r w:rsidR="00A82AF8">
        <w:rPr>
          <w:rFonts w:ascii="GHEA Grapalat" w:hAnsi="GHEA Grapalat" w:cs="Sylfaen"/>
          <w:sz w:val="20"/>
          <w:lang w:val="af-ZA"/>
        </w:rPr>
        <w:t xml:space="preserve"> </w:t>
      </w:r>
      <w:r w:rsidR="00C24604" w:rsidRPr="00C24604">
        <w:rPr>
          <w:rFonts w:ascii="GHEA Grapalat" w:hAnsi="GHEA Grapalat" w:cs="Sylfaen"/>
          <w:b w:val="0"/>
          <w:sz w:val="20"/>
          <w:lang w:val="af-ZA"/>
        </w:rPr>
        <w:t>ծածկագրով գնումների համակարգող</w:t>
      </w:r>
      <w:r w:rsidR="00C24604">
        <w:rPr>
          <w:rFonts w:ascii="GHEA Grapalat" w:hAnsi="GHEA Grapalat" w:cs="Sylfaen"/>
          <w:b w:val="0"/>
          <w:sz w:val="20"/>
          <w:lang w:val="hy-AM"/>
        </w:rPr>
        <w:t xml:space="preserve">՝ </w:t>
      </w:r>
      <w:r w:rsidR="00C24604" w:rsidRPr="00C24604">
        <w:rPr>
          <w:rFonts w:ascii="GHEA Grapalat" w:hAnsi="GHEA Grapalat" w:cs="Sylfaen"/>
          <w:b w:val="0"/>
          <w:sz w:val="20"/>
          <w:lang w:val="hy-AM"/>
        </w:rPr>
        <w:t>Ա.Հակոբյան</w:t>
      </w:r>
      <w:r w:rsidR="00A82AF8" w:rsidRPr="00C24604">
        <w:rPr>
          <w:rFonts w:ascii="GHEA Grapalat" w:hAnsi="GHEA Grapalat" w:cs="Sylfaen"/>
          <w:b w:val="0"/>
          <w:sz w:val="20"/>
          <w:lang w:val="af-ZA"/>
        </w:rPr>
        <w:t>ին:</w:t>
      </w:r>
    </w:p>
    <w:p w14:paraId="7B980E4D" w14:textId="3890F206" w:rsidR="00A82AF8" w:rsidRPr="00C24604" w:rsidRDefault="00A82AF8" w:rsidP="00C24604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13699CA8" w14:textId="69FDA21A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="00C24604">
        <w:rPr>
          <w:rFonts w:ascii="GHEA Grapalat" w:hAnsi="GHEA Grapalat"/>
          <w:sz w:val="20"/>
          <w:lang w:val="af-ZA"/>
        </w:rPr>
        <w:t xml:space="preserve"> </w:t>
      </w:r>
      <w:r w:rsidR="00C24604" w:rsidRPr="00D2165D">
        <w:rPr>
          <w:rFonts w:ascii="GHEA Grapalat" w:eastAsia="GHEA Grapalat" w:hAnsi="GHEA Grapalat" w:cs="GHEA Grapalat"/>
          <w:sz w:val="20"/>
          <w:szCs w:val="22"/>
          <w:lang w:val="af-ZA"/>
        </w:rPr>
        <w:t xml:space="preserve">060881111 </w:t>
      </w:r>
      <w:r w:rsidR="00C24604" w:rsidRPr="0040515D">
        <w:rPr>
          <w:rFonts w:ascii="GHEA Grapalat" w:eastAsia="GHEA Grapalat" w:hAnsi="GHEA Grapalat" w:cs="GHEA Grapalat"/>
          <w:sz w:val="20"/>
          <w:szCs w:val="22"/>
          <w:lang w:val="hy-AM"/>
        </w:rPr>
        <w:t>ներքին</w:t>
      </w:r>
      <w:r w:rsidR="00C24604" w:rsidRPr="00D2165D">
        <w:rPr>
          <w:rFonts w:ascii="GHEA Grapalat" w:eastAsia="GHEA Grapalat" w:hAnsi="GHEA Grapalat" w:cs="GHEA Grapalat"/>
          <w:sz w:val="20"/>
          <w:szCs w:val="22"/>
          <w:lang w:val="af-ZA"/>
        </w:rPr>
        <w:t xml:space="preserve"> 015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5AB9619" w14:textId="4DECF98B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C24604">
        <w:rPr>
          <w:rFonts w:ascii="GHEA Grapalat" w:hAnsi="GHEA Grapalat"/>
          <w:sz w:val="20"/>
          <w:lang w:val="af-ZA"/>
        </w:rPr>
        <w:t xml:space="preserve"> </w:t>
      </w:r>
      <w:r w:rsidR="00C24604" w:rsidRPr="00F53E65">
        <w:rPr>
          <w:rFonts w:ascii="Roboto" w:hAnsi="Roboto"/>
          <w:color w:val="1F1F1F"/>
          <w:sz w:val="21"/>
          <w:szCs w:val="21"/>
          <w:shd w:val="clear" w:color="auto" w:fill="E9EEF6"/>
          <w:lang w:val="af-ZA"/>
        </w:rPr>
        <w:t>vedihamaynq.gnumner@gmail.com</w:t>
      </w:r>
      <w:r w:rsidR="00C24604" w:rsidRPr="00EA309E">
        <w:rPr>
          <w:rFonts w:ascii="GHEA Grapalat" w:hAnsi="GHEA Grapalat" w:cs="Arial Armenian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0491FC12" w14:textId="172E371E" w:rsidR="00C24604" w:rsidRPr="00C24604" w:rsidRDefault="00A82AF8" w:rsidP="00C24604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C24604" w:rsidRPr="0040515D">
        <w:rPr>
          <w:rFonts w:ascii="GHEA Grapalat" w:eastAsia="GHEA Grapalat" w:hAnsi="GHEA Grapalat" w:cs="GHEA Grapalat"/>
          <w:sz w:val="20"/>
          <w:szCs w:val="22"/>
          <w:lang w:val="hy-AM"/>
        </w:rPr>
        <w:t>Պատվիրատու՝Վեդու համայնքապետարան</w:t>
      </w:r>
    </w:p>
    <w:p w14:paraId="76E0FAA5" w14:textId="77777777" w:rsidR="00C24604" w:rsidRPr="00C24604" w:rsidRDefault="00C24604">
      <w:pPr>
        <w:rPr>
          <w:rFonts w:asciiTheme="minorHAnsi" w:hAnsiTheme="minorHAnsi"/>
          <w:lang w:val="hy-AM"/>
        </w:rPr>
      </w:pPr>
    </w:p>
    <w:sectPr w:rsidR="00C24604" w:rsidRPr="00C24604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52E54" w14:textId="77777777" w:rsidR="00A77853" w:rsidRDefault="00A77853">
      <w:r>
        <w:separator/>
      </w:r>
    </w:p>
  </w:endnote>
  <w:endnote w:type="continuationSeparator" w:id="0">
    <w:p w14:paraId="6663872F" w14:textId="77777777" w:rsidR="00A77853" w:rsidRDefault="00A7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6020F" w14:textId="77777777" w:rsidR="00E72947" w:rsidRDefault="00A82A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DD9F561" w14:textId="77777777" w:rsidR="00E72947" w:rsidRDefault="00A77853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5483A" w14:textId="77777777" w:rsidR="00E72947" w:rsidRDefault="00A77853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B320B" w14:textId="77777777" w:rsidR="00A77853" w:rsidRDefault="00A77853">
      <w:r>
        <w:separator/>
      </w:r>
    </w:p>
  </w:footnote>
  <w:footnote w:type="continuationSeparator" w:id="0">
    <w:p w14:paraId="748CA8DB" w14:textId="77777777" w:rsidR="00A77853" w:rsidRDefault="00A77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865BE"/>
    <w:rsid w:val="000875B4"/>
    <w:rsid w:val="00133C6B"/>
    <w:rsid w:val="00145A12"/>
    <w:rsid w:val="001A7F19"/>
    <w:rsid w:val="001E18D3"/>
    <w:rsid w:val="003F17D6"/>
    <w:rsid w:val="0058767D"/>
    <w:rsid w:val="005D561F"/>
    <w:rsid w:val="0064248B"/>
    <w:rsid w:val="00923DAF"/>
    <w:rsid w:val="00A77853"/>
    <w:rsid w:val="00A82AF8"/>
    <w:rsid w:val="00C24604"/>
    <w:rsid w:val="00CA4292"/>
    <w:rsid w:val="00CD5426"/>
    <w:rsid w:val="00DE6B9D"/>
    <w:rsid w:val="00E93975"/>
    <w:rsid w:val="00EB7F83"/>
    <w:rsid w:val="00F10AE5"/>
    <w:rsid w:val="00F3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242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24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9</cp:revision>
  <cp:lastPrinted>2025-10-03T07:55:00Z</cp:lastPrinted>
  <dcterms:created xsi:type="dcterms:W3CDTF">2022-05-30T17:04:00Z</dcterms:created>
  <dcterms:modified xsi:type="dcterms:W3CDTF">2025-10-03T07:55:00Z</dcterms:modified>
</cp:coreProperties>
</file>